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01" w:rsidRDefault="001B1301" w:rsidP="00B44FB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</w:pPr>
      <w:r w:rsidRPr="00C130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Na temelju članka</w:t>
      </w:r>
      <w:r w:rsidR="00B44FBA" w:rsidRPr="00C130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20a Zakona o radu Federacije BiH („Službene novine </w:t>
      </w:r>
      <w:proofErr w:type="spellStart"/>
      <w:r w:rsidR="00B44FBA" w:rsidRPr="00C130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FBiH</w:t>
      </w:r>
      <w:proofErr w:type="spellEnd"/>
      <w:r w:rsidR="00B44FBA" w:rsidRPr="00C130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“ broj 26/16 i 89/18)</w:t>
      </w:r>
      <w:r w:rsidR="00B44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i članka</w:t>
      </w:r>
      <w:r w:rsidR="00DE38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73.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Zakona o visokom obrazovanju u Hercegovačko - neretvanskoj županiji („Narodne novine Hercegovačko-neretvanske županije“,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br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:</w:t>
      </w:r>
      <w:r w:rsidR="00DE38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4/12), Sv</w:t>
      </w:r>
      <w:r w:rsidR="00DD3D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eučilište u Mostaru raspisuje </w:t>
      </w:r>
    </w:p>
    <w:p w:rsidR="00DE38B4" w:rsidRDefault="00DE38B4" w:rsidP="00B44FB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</w:pPr>
    </w:p>
    <w:p w:rsidR="001B1301" w:rsidRDefault="001B1301" w:rsidP="001B13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JAVNI NATJEČAJ </w:t>
      </w:r>
    </w:p>
    <w:p w:rsidR="00DE38B4" w:rsidRDefault="00DE38B4" w:rsidP="001B13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</w:pPr>
    </w:p>
    <w:p w:rsidR="001B1301" w:rsidRDefault="001B1301" w:rsidP="001B13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za zasnivanja radnog odnosa na </w:t>
      </w:r>
      <w:r w:rsidRPr="00C130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određeno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vrijeme na Sveučilištu u Mostaru</w:t>
      </w:r>
      <w:r w:rsidR="00C130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za potrebe Agronomskog i prehrambeno-tehnološkog</w:t>
      </w:r>
      <w:r w:rsidR="00DD3D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fakultet</w:t>
      </w:r>
      <w:r w:rsidR="00C130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a</w:t>
      </w:r>
      <w:r w:rsidR="00BD6C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</w:t>
      </w:r>
    </w:p>
    <w:p w:rsidR="001B1301" w:rsidRDefault="001B1301" w:rsidP="001B13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</w:pPr>
    </w:p>
    <w:p w:rsidR="001B1301" w:rsidRDefault="0065044E" w:rsidP="001B13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Docent za znanstveno područje biotehničke znanosti, znanstveno polje prehrambena tehnologija, znanstvena grana inženjerstvo</w:t>
      </w:r>
      <w:r w:rsidRPr="006504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</w:t>
      </w:r>
      <w:r w:rsidR="001B13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1</w:t>
      </w:r>
      <w:r w:rsidR="001B13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jedan) izvršitelj</w:t>
      </w:r>
      <w:r w:rsidR="001B13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</w:t>
      </w:r>
    </w:p>
    <w:p w:rsidR="0065044E" w:rsidRPr="0065044E" w:rsidRDefault="001B1301" w:rsidP="001B13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>Opis poslova:</w:t>
      </w:r>
      <w:r w:rsidR="0065044E" w:rsidRPr="006E42A3">
        <w:rPr>
          <w:lang w:val="hr-HR"/>
        </w:rPr>
        <w:t xml:space="preserve"> </w:t>
      </w:r>
      <w:r w:rsidR="0065044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r-HR"/>
        </w:rPr>
        <w:t>Nastavnici</w:t>
      </w:r>
      <w:r w:rsidR="0065044E" w:rsidRPr="0065044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r-HR"/>
        </w:rPr>
        <w:t xml:space="preserve"> u znanstveno-nastavnom zvanju  docenta pored poslova predviđenih nastavnim planom i programom studija ustrojavaju, organiziraju, koordiniraju i izvode nastavu i druge oblike nastavnog rada iz predmeta koji spadaju u znanstveno polje ili granu za koju su izabrani i na koje su raspoređeni nastavnim planom i programom; obavljaju poslove kon</w:t>
      </w:r>
      <w:r w:rsidR="00DE38B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r-HR"/>
        </w:rPr>
        <w:t>z</w:t>
      </w:r>
      <w:r w:rsidR="0065044E" w:rsidRPr="0065044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r-HR"/>
        </w:rPr>
        <w:t>ultacija/savjetovanja i mentorstva studenata na preddiplomskom, diplomskom i poslijediplomskom studiju; vode evidenciju o nazočnosti na nastavi, održanim ispitima i ostvarenom uspjehu; sudjeluju u radu Znanstveno-nastavnog vijeća i Povjerenstava Fakulteta; sudjeluje u radu katedre; organiziraju i sudjeluju u znanstveno-istraživačkom radu u cilju vlastitog razvoja i unapređenja, znanstveno-obrazovnog dostignuća Fakulteta, kao i znanosti općenito; obavlja</w:t>
      </w:r>
      <w:r w:rsidR="00DE38B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r-HR"/>
        </w:rPr>
        <w:t>ju</w:t>
      </w:r>
      <w:r w:rsidR="0065044E" w:rsidRPr="0065044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r-HR"/>
        </w:rPr>
        <w:t xml:space="preserve"> znanstveno–istraživački i stručni rad za tržište koje izvodi Fakultet; rade na vlastitom usavršavanju prateći razvoj znanstvene discipline i struke te pedagoške teorije i prakse; prate, usmjeravaju i upućuju asistente u nastavni, znanstveno-istraživački i stručni rad i obavljaju i druge poslove utvrđene Zakonom i drugim propisima, kao i po nalogu Znanstveno-nastavnog vijeća, Dekana i prodekana iz njihove nadležnosti.</w:t>
      </w:r>
    </w:p>
    <w:p w:rsidR="001B1301" w:rsidRDefault="001B1301" w:rsidP="001B130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Opći uvjeti: </w:t>
      </w:r>
    </w:p>
    <w:p w:rsidR="001B1301" w:rsidRDefault="001B1301" w:rsidP="001B1301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a) da je </w:t>
      </w:r>
      <w:r w:rsidR="00BD6C78">
        <w:rPr>
          <w:rFonts w:ascii="Times New Roman" w:hAnsi="Times New Roman" w:cs="Times New Roman"/>
          <w:sz w:val="24"/>
          <w:szCs w:val="24"/>
          <w:lang w:val="hr-HR"/>
        </w:rPr>
        <w:t xml:space="preserve">osoba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državljanin BiH; </w:t>
      </w:r>
    </w:p>
    <w:p w:rsidR="001B1301" w:rsidRDefault="001B1301" w:rsidP="001B1301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b) da ima navršenih 18 godina života; </w:t>
      </w:r>
    </w:p>
    <w:p w:rsidR="001B1301" w:rsidRDefault="001B1301" w:rsidP="001B1301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c) da se protiv </w:t>
      </w:r>
      <w:r w:rsidR="00BD6C78">
        <w:rPr>
          <w:rFonts w:ascii="Times New Roman" w:hAnsi="Times New Roman" w:cs="Times New Roman"/>
          <w:sz w:val="24"/>
          <w:szCs w:val="24"/>
          <w:lang w:val="hr-HR"/>
        </w:rPr>
        <w:t>osobe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ne vodi kazneni postupak; </w:t>
      </w:r>
    </w:p>
    <w:p w:rsidR="001B1301" w:rsidRDefault="001B1301" w:rsidP="001B1301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d) da </w:t>
      </w:r>
      <w:r w:rsidR="00BD6C78">
        <w:rPr>
          <w:rFonts w:ascii="Times New Roman" w:hAnsi="Times New Roman" w:cs="Times New Roman"/>
          <w:sz w:val="24"/>
          <w:szCs w:val="24"/>
          <w:lang w:val="hr-HR"/>
        </w:rPr>
        <w:t xml:space="preserve">osoba </w:t>
      </w:r>
      <w:r>
        <w:rPr>
          <w:rFonts w:ascii="Times New Roman" w:hAnsi="Times New Roman" w:cs="Times New Roman"/>
          <w:sz w:val="24"/>
          <w:szCs w:val="24"/>
          <w:lang w:val="hr-HR"/>
        </w:rPr>
        <w:t>ima opću zdravstvenu sposobnost,</w:t>
      </w:r>
    </w:p>
    <w:p w:rsidR="001B1301" w:rsidRDefault="001B1301" w:rsidP="001B1301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e) da </w:t>
      </w:r>
      <w:r w:rsidR="00BD6C78">
        <w:rPr>
          <w:rFonts w:ascii="Times New Roman" w:hAnsi="Times New Roman" w:cs="Times New Roman"/>
          <w:sz w:val="24"/>
          <w:szCs w:val="24"/>
          <w:lang w:val="hr-HR"/>
        </w:rPr>
        <w:t xml:space="preserve">osoba </w:t>
      </w:r>
      <w:r>
        <w:rPr>
          <w:rFonts w:ascii="Times New Roman" w:hAnsi="Times New Roman" w:cs="Times New Roman"/>
          <w:sz w:val="24"/>
          <w:szCs w:val="24"/>
          <w:lang w:val="hr-HR"/>
        </w:rPr>
        <w:t>nije obuhvaćen</w:t>
      </w:r>
      <w:r w:rsidR="00BD6C78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odredbom članka IX. stavka 1. Ustava Bosne i Hercegovine. </w:t>
      </w:r>
    </w:p>
    <w:p w:rsidR="001B1301" w:rsidRDefault="001B1301" w:rsidP="001B130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Posebni uvjeti: </w:t>
      </w:r>
    </w:p>
    <w:p w:rsidR="001B1301" w:rsidRDefault="001B1301" w:rsidP="001B1301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Pored općih uvjeta, kandidati moraju ispunjavati i sljedeće posebne uvjete:</w:t>
      </w:r>
    </w:p>
    <w:p w:rsidR="0065044E" w:rsidRPr="0065044E" w:rsidRDefault="0065044E" w:rsidP="001B130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044E">
        <w:rPr>
          <w:rFonts w:ascii="Times New Roman" w:eastAsia="Calibri" w:hAnsi="Times New Roman" w:cs="Times New Roman"/>
          <w:sz w:val="24"/>
          <w:szCs w:val="24"/>
          <w:lang w:val="hr-HR"/>
        </w:rPr>
        <w:t>Znanstveni stupanj doktora znanosti u danom području,</w:t>
      </w:r>
    </w:p>
    <w:p w:rsidR="0065044E" w:rsidRPr="0065044E" w:rsidRDefault="0065044E" w:rsidP="001B130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Izvršen izbor u znanstveno nastavno zvanje docent</w:t>
      </w:r>
      <w:r w:rsidRPr="006E42A3">
        <w:rPr>
          <w:lang w:val="hr-HR"/>
        </w:rPr>
        <w:t xml:space="preserve"> </w:t>
      </w:r>
      <w:r w:rsidR="00DD3DFC" w:rsidRPr="006E42A3">
        <w:rPr>
          <w:lang w:val="hr-HR"/>
        </w:rPr>
        <w:t xml:space="preserve">za </w:t>
      </w:r>
      <w:r w:rsidRPr="0065044E">
        <w:rPr>
          <w:rFonts w:ascii="Times New Roman" w:eastAsia="Calibri" w:hAnsi="Times New Roman" w:cs="Times New Roman"/>
          <w:sz w:val="24"/>
          <w:szCs w:val="24"/>
          <w:lang w:val="hr-HR"/>
        </w:rPr>
        <w:t>znanstveno područje biotehničke znanosti, znanstveno polje prehrambena tehnologija, znanstvena grana inženjerstvo</w:t>
      </w:r>
    </w:p>
    <w:p w:rsidR="001B1301" w:rsidRDefault="001B1301" w:rsidP="001B130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aktivno znanje engleskog jezika.</w:t>
      </w:r>
    </w:p>
    <w:p w:rsidR="001B1301" w:rsidRDefault="001B1301" w:rsidP="001B1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Uz potpisanu prijavu na natječaj s obveznom naznakom, kandidati su dužni dostaviti:</w:t>
      </w:r>
    </w:p>
    <w:p w:rsidR="001B1301" w:rsidRDefault="001B1301" w:rsidP="001B130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životopis, adresu i kontakt telefon;</w:t>
      </w:r>
    </w:p>
    <w:p w:rsidR="001B1301" w:rsidRDefault="001B1301" w:rsidP="001B130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izvod iz matične knjige rođenih,</w:t>
      </w:r>
    </w:p>
    <w:p w:rsidR="001B1301" w:rsidRDefault="001B1301" w:rsidP="001B130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uvjerenje o državljanstvu (ne starije od 6 mjeseci),</w:t>
      </w:r>
    </w:p>
    <w:p w:rsidR="001B1301" w:rsidRDefault="001B1301" w:rsidP="001B130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dokaz da se </w:t>
      </w:r>
      <w:r w:rsidR="00DE38B4">
        <w:rPr>
          <w:rFonts w:ascii="Times New Roman" w:hAnsi="Times New Roman" w:cs="Times New Roman"/>
          <w:sz w:val="24"/>
          <w:szCs w:val="24"/>
          <w:lang w:val="hr-HR"/>
        </w:rPr>
        <w:t xml:space="preserve">protiv kandidata </w:t>
      </w:r>
      <w:r>
        <w:rPr>
          <w:rFonts w:ascii="Times New Roman" w:hAnsi="Times New Roman" w:cs="Times New Roman"/>
          <w:sz w:val="24"/>
          <w:szCs w:val="24"/>
          <w:lang w:val="hr-HR"/>
        </w:rPr>
        <w:t>ne vodi kazneni postupak,</w:t>
      </w:r>
    </w:p>
    <w:p w:rsidR="001B1301" w:rsidRDefault="001B1301" w:rsidP="001B130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ovjerenu izjavu da se na kandidata ne odnosi članak IX.1. Ustava BiH,</w:t>
      </w:r>
    </w:p>
    <w:p w:rsidR="001B1301" w:rsidRDefault="001B1301" w:rsidP="001B130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diplomu o </w:t>
      </w:r>
      <w:r w:rsidR="00DE38B4">
        <w:rPr>
          <w:rFonts w:ascii="Times New Roman" w:hAnsi="Times New Roman" w:cs="Times New Roman"/>
          <w:sz w:val="24"/>
          <w:szCs w:val="24"/>
          <w:lang w:val="hr-HR"/>
        </w:rPr>
        <w:t xml:space="preserve">stečenom stupnju </w:t>
      </w:r>
      <w:r w:rsidR="0065044E">
        <w:rPr>
          <w:rFonts w:ascii="Times New Roman" w:hAnsi="Times New Roman" w:cs="Times New Roman"/>
          <w:sz w:val="24"/>
          <w:szCs w:val="24"/>
          <w:lang w:val="hr-HR"/>
        </w:rPr>
        <w:t>doktora znanosti</w:t>
      </w:r>
      <w:r w:rsidR="00DE38B4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1B1301" w:rsidRDefault="001B1301" w:rsidP="001B130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o poznavanju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4838C6">
        <w:rPr>
          <w:rFonts w:ascii="Times New Roman" w:hAnsi="Times New Roman" w:cs="Times New Roman"/>
          <w:sz w:val="24"/>
          <w:szCs w:val="24"/>
          <w:lang w:val="hr-HR"/>
        </w:rPr>
        <w:t>engleskog jezika</w:t>
      </w:r>
      <w:r w:rsidR="00DE38B4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4838C6" w:rsidRDefault="004838C6" w:rsidP="001B130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o izvršenom izboru u znanstveno-nastavno zvanje</w:t>
      </w:r>
      <w:r w:rsidRPr="006E42A3">
        <w:rPr>
          <w:lang w:val="hr-HR"/>
        </w:rPr>
        <w:t xml:space="preserve"> </w:t>
      </w:r>
      <w:r w:rsidRPr="004838C6">
        <w:rPr>
          <w:rFonts w:ascii="Times New Roman" w:hAnsi="Times New Roman" w:cs="Times New Roman"/>
          <w:sz w:val="24"/>
          <w:szCs w:val="24"/>
          <w:lang w:val="hr-HR"/>
        </w:rPr>
        <w:t>docent znanstveno područje biotehničke znanosti, znanstveno polje prehrambena tehnologija, znanstvena grana inženjerstvo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B1301" w:rsidRDefault="001B1301" w:rsidP="001B1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Uvjerenje o zdravstvenoj sposobnosti dosta</w:t>
      </w:r>
      <w:r w:rsidR="00DE38B4">
        <w:rPr>
          <w:rFonts w:ascii="Times New Roman" w:hAnsi="Times New Roman" w:cs="Times New Roman"/>
          <w:sz w:val="24"/>
          <w:szCs w:val="24"/>
          <w:lang w:val="hr-HR"/>
        </w:rPr>
        <w:t>vlja kandidat koji bude izabran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prije zaključivanja ugovora o radu. Svi dokumenti koji služe kao dokaz o ispunjavanju uvjeta, dostavljaju se kao original ili ovjerena preslika. </w:t>
      </w:r>
    </w:p>
    <w:p w:rsidR="001B1301" w:rsidRDefault="001B1301" w:rsidP="001B1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Rok za dostavljanje prijava je 8 dana od dana objavljivanja. </w:t>
      </w:r>
    </w:p>
    <w:p w:rsidR="001B1301" w:rsidRDefault="001B1301" w:rsidP="001B1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Nepotpune, nepravodobne i neuredne prijave neće se uzeti u razmatranje.</w:t>
      </w:r>
    </w:p>
    <w:p w:rsidR="001B1301" w:rsidRDefault="001B1301" w:rsidP="001B1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kandidatima koji ispunjavaju formalne uvjete iz natječaja provest će se intervju. Kandidat koji nije pristupio intervju</w:t>
      </w:r>
      <w:r w:rsidR="00866F5E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, smatrat će se da je povukao prijavu na natječaj.</w:t>
      </w:r>
    </w:p>
    <w:p w:rsidR="001B1301" w:rsidRDefault="001B1301" w:rsidP="001B1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Javni natječaj </w:t>
      </w:r>
      <w:r w:rsidR="00DE38B4">
        <w:rPr>
          <w:rFonts w:ascii="Times New Roman" w:hAnsi="Times New Roman" w:cs="Times New Roman"/>
          <w:sz w:val="24"/>
          <w:szCs w:val="24"/>
          <w:lang w:val="hr-HR"/>
        </w:rPr>
        <w:t>objavit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38B4">
        <w:rPr>
          <w:rFonts w:ascii="Times New Roman" w:hAnsi="Times New Roman" w:cs="Times New Roman"/>
          <w:sz w:val="24"/>
          <w:szCs w:val="24"/>
          <w:lang w:val="hr-HR"/>
        </w:rPr>
        <w:t xml:space="preserve">će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BD6C78">
        <w:rPr>
          <w:rFonts w:ascii="Times New Roman" w:hAnsi="Times New Roman" w:cs="Times New Roman"/>
          <w:sz w:val="24"/>
          <w:szCs w:val="24"/>
          <w:lang w:val="hr-HR"/>
        </w:rPr>
        <w:t xml:space="preserve">dnevnim novinama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“Večernji list” i na web-stranici Sveučilišta u Mostaru www.sum.ba. </w:t>
      </w:r>
    </w:p>
    <w:p w:rsidR="001B1301" w:rsidRDefault="00866F5E" w:rsidP="001B1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Prijavu s</w:t>
      </w:r>
      <w:r w:rsidR="001B1301">
        <w:rPr>
          <w:rFonts w:ascii="Times New Roman" w:hAnsi="Times New Roman" w:cs="Times New Roman"/>
          <w:sz w:val="24"/>
          <w:szCs w:val="24"/>
          <w:lang w:val="hr-HR"/>
        </w:rPr>
        <w:t xml:space="preserve"> traženim dokumentima treba dostaviti osobno ili preporučeno poštom na adresu:</w:t>
      </w:r>
    </w:p>
    <w:p w:rsidR="001B1301" w:rsidRDefault="001B1301" w:rsidP="001B13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Trg hrvatskih velikana 1 </w:t>
      </w:r>
    </w:p>
    <w:p w:rsidR="001B1301" w:rsidRDefault="001B1301" w:rsidP="001B13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88 000 Mostar</w:t>
      </w:r>
    </w:p>
    <w:p w:rsidR="001B1301" w:rsidRDefault="001B1301" w:rsidP="001B1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/Prijava na natječaj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r-HR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hr-HR"/>
        </w:rPr>
        <w:t>zasnivanje radnog odnosa</w:t>
      </w:r>
      <w:r w:rsidR="00866F5E">
        <w:rPr>
          <w:rFonts w:ascii="Times New Roman" w:hAnsi="Times New Roman" w:cs="Times New Roman"/>
          <w:sz w:val="24"/>
          <w:szCs w:val="24"/>
          <w:lang w:val="hr-HR"/>
        </w:rPr>
        <w:t xml:space="preserve"> – NE OTVARATI/“</w:t>
      </w:r>
    </w:p>
    <w:p w:rsidR="001B1301" w:rsidRDefault="001B1301" w:rsidP="001B1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B1301" w:rsidRDefault="001B1301" w:rsidP="001B1301">
      <w:pPr>
        <w:spacing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Rektor</w:t>
      </w:r>
    </w:p>
    <w:p w:rsidR="001B1301" w:rsidRDefault="001B1301" w:rsidP="001B1301">
      <w:pPr>
        <w:spacing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Zoran Tomić</w:t>
      </w:r>
      <w:r w:rsidR="006E42A3">
        <w:rPr>
          <w:rFonts w:ascii="Times New Roman" w:hAnsi="Times New Roman" w:cs="Times New Roman"/>
          <w:sz w:val="24"/>
          <w:szCs w:val="24"/>
          <w:lang w:val="hr-HR"/>
        </w:rPr>
        <w:t>, v.r.</w:t>
      </w:r>
      <w:bookmarkStart w:id="0" w:name="_GoBack"/>
      <w:bookmarkEnd w:id="0"/>
    </w:p>
    <w:p w:rsidR="00AA56A8" w:rsidRDefault="00AA56A8"/>
    <w:sectPr w:rsidR="00AA56A8" w:rsidSect="0055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7FD7"/>
    <w:multiLevelType w:val="hybridMultilevel"/>
    <w:tmpl w:val="223A86BC"/>
    <w:lvl w:ilvl="0" w:tplc="36E8B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13787"/>
    <w:multiLevelType w:val="hybridMultilevel"/>
    <w:tmpl w:val="8B82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1C"/>
    <w:rsid w:val="00185600"/>
    <w:rsid w:val="001B1301"/>
    <w:rsid w:val="004838C6"/>
    <w:rsid w:val="005502D4"/>
    <w:rsid w:val="0065044E"/>
    <w:rsid w:val="006E42A3"/>
    <w:rsid w:val="00835794"/>
    <w:rsid w:val="00866F5E"/>
    <w:rsid w:val="00AA56A8"/>
    <w:rsid w:val="00B44FBA"/>
    <w:rsid w:val="00BD6C78"/>
    <w:rsid w:val="00BF7A1C"/>
    <w:rsid w:val="00C130B9"/>
    <w:rsid w:val="00DD3DFC"/>
    <w:rsid w:val="00D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7145-9988-466E-905D-9B2686CC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01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KORISNIK</cp:lastModifiedBy>
  <cp:revision>4</cp:revision>
  <dcterms:created xsi:type="dcterms:W3CDTF">2019-02-11T15:29:00Z</dcterms:created>
  <dcterms:modified xsi:type="dcterms:W3CDTF">2019-02-13T08:11:00Z</dcterms:modified>
</cp:coreProperties>
</file>